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7D" w:rsidRDefault="00FF797D" w:rsidP="00FF797D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FF797D" w:rsidRDefault="00FF797D" w:rsidP="00FF797D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FF797D" w:rsidRPr="00F57446" w:rsidRDefault="00FF797D" w:rsidP="00FF797D">
      <w:pPr>
        <w:pStyle w:val="Default"/>
        <w:jc w:val="center"/>
        <w:rPr>
          <w:b/>
          <w:bCs/>
          <w:lang w:val="sr-Cyrl-CS"/>
        </w:rPr>
      </w:pPr>
      <w:r w:rsidRPr="00F57446">
        <w:rPr>
          <w:b/>
          <w:bCs/>
        </w:rPr>
        <w:t>OБАВЕШТЕЊЕ О ЗАКЉУЧЕНОМ УГОВОРУ</w:t>
      </w:r>
    </w:p>
    <w:p w:rsidR="00FF797D" w:rsidRPr="00F57446" w:rsidRDefault="00FF797D" w:rsidP="00FF797D">
      <w:pPr>
        <w:pStyle w:val="Default"/>
        <w:jc w:val="center"/>
        <w:rPr>
          <w:b/>
          <w:bCs/>
          <w:lang w:val="sr-Cyrl-CS"/>
        </w:rPr>
      </w:pPr>
    </w:p>
    <w:p w:rsidR="00FF797D" w:rsidRPr="00F57446" w:rsidRDefault="00FF797D" w:rsidP="00FF797D">
      <w:pPr>
        <w:pStyle w:val="Default"/>
        <w:jc w:val="center"/>
      </w:pPr>
    </w:p>
    <w:tbl>
      <w:tblPr>
        <w:tblW w:w="9288" w:type="dxa"/>
        <w:tblInd w:w="180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438"/>
        <w:gridCol w:w="5850"/>
      </w:tblGrid>
      <w:tr w:rsidR="00FF797D" w:rsidRPr="00F57446" w:rsidTr="002F4A3A">
        <w:trPr>
          <w:trHeight w:val="401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Назив наручиоца: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57446">
              <w:rPr>
                <w:lang w:val="ru-RU"/>
              </w:rPr>
              <w:t>У</w:t>
            </w:r>
            <w:r w:rsidRPr="00F57446">
              <w:rPr>
                <w:bCs/>
                <w:iCs/>
              </w:rPr>
              <w:t>ниверзитет у Београду-Филозофски факултет</w:t>
            </w:r>
          </w:p>
        </w:tc>
      </w:tr>
      <w:tr w:rsidR="00FF797D" w:rsidRPr="00F57446" w:rsidTr="002F4A3A">
        <w:trPr>
          <w:trHeight w:val="406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Адреса наручиоца: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eastAsia="Batang"/>
                <w:bCs/>
                <w:iCs/>
                <w:lang w:val="sr-Latn-CS"/>
              </w:rPr>
            </w:pPr>
            <w:r w:rsidRPr="00F57446">
              <w:rPr>
                <w:bCs/>
                <w:iCs/>
              </w:rPr>
              <w:t>Београд, Чика Љубина 18-20</w:t>
            </w:r>
          </w:p>
        </w:tc>
      </w:tr>
      <w:tr w:rsidR="00FF797D" w:rsidRPr="00F57446" w:rsidTr="002F4A3A"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Интернет страница наручиоца: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7E776E" w:rsidP="002F4A3A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</w:rPr>
            </w:pPr>
            <w:hyperlink r:id="rId6" w:history="1">
              <w:r w:rsidR="00FF797D" w:rsidRPr="00F57446">
                <w:rPr>
                  <w:rStyle w:val="Hyperlink"/>
                </w:rPr>
                <w:t>www.f.bg.ac.rs</w:t>
              </w:r>
            </w:hyperlink>
          </w:p>
        </w:tc>
      </w:tr>
      <w:tr w:rsidR="00FF797D" w:rsidRPr="00F57446" w:rsidTr="002F4A3A">
        <w:trPr>
          <w:trHeight w:val="407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Врста наручиоца: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 w:rsidRPr="00F57446">
              <w:rPr>
                <w:color w:val="000000"/>
                <w:lang w:val="sr-Cyrl-CS"/>
              </w:rPr>
              <w:t>Просвета</w:t>
            </w:r>
          </w:p>
        </w:tc>
      </w:tr>
      <w:tr w:rsidR="00FF797D" w:rsidRPr="00F57446" w:rsidTr="002F4A3A">
        <w:trPr>
          <w:trHeight w:val="41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Врста предмета: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t>Услуге</w:t>
            </w:r>
          </w:p>
        </w:tc>
      </w:tr>
      <w:tr w:rsidR="00FF797D" w:rsidRPr="00F57446" w:rsidTr="002F4A3A">
        <w:trPr>
          <w:trHeight w:val="65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Опис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услуге</w:t>
            </w:r>
            <w:r w:rsidRPr="00F57446">
              <w:rPr>
                <w:b/>
                <w:bCs/>
                <w:lang w:val="sr-Latn-CS"/>
              </w:rPr>
              <w:t xml:space="preserve">, </w:t>
            </w:r>
            <w:r w:rsidRPr="00F57446">
              <w:rPr>
                <w:b/>
                <w:bCs/>
                <w:lang w:val="ru-RU"/>
              </w:rPr>
              <w:t>назив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и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ознака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из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општег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речника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набавке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E56023" w:rsidRDefault="00FF797D" w:rsidP="00E56023">
            <w:pPr>
              <w:jc w:val="both"/>
              <w:rPr>
                <w:lang w:val="sr-Latn-CS"/>
              </w:rPr>
            </w:pPr>
            <w:r w:rsidRPr="00F57446">
              <w:rPr>
                <w:lang w:val="sr-Cyrl-CS"/>
              </w:rPr>
              <w:t xml:space="preserve">Предмет јавне набавке </w:t>
            </w:r>
            <w:r w:rsidR="00E56023">
              <w:rPr>
                <w:lang w:val="sr-Cyrl-CS"/>
              </w:rPr>
              <w:t xml:space="preserve">у отвореном поступку </w:t>
            </w:r>
            <w:r w:rsidRPr="00F57446">
              <w:rPr>
                <w:b/>
                <w:lang w:val="ru-RU"/>
              </w:rPr>
              <w:t xml:space="preserve">број </w:t>
            </w:r>
            <w:r w:rsidR="00E56023">
              <w:rPr>
                <w:b/>
              </w:rPr>
              <w:t>3</w:t>
            </w:r>
            <w:r w:rsidRPr="00F57446">
              <w:rPr>
                <w:b/>
                <w:lang w:val="sr-Cyrl-CS"/>
              </w:rPr>
              <w:t>/201</w:t>
            </w:r>
            <w:r w:rsidRPr="00F57446">
              <w:rPr>
                <w:b/>
              </w:rPr>
              <w:t xml:space="preserve">9, </w:t>
            </w:r>
            <w:r w:rsidR="00E56023">
              <w:rPr>
                <w:lang w:val="sr-Cyrl-CS"/>
              </w:rPr>
              <w:t>је набавка</w:t>
            </w:r>
            <w:r w:rsidR="00E56023" w:rsidRPr="007C1AE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E56023">
              <w:rPr>
                <w:bCs/>
                <w:sz w:val="22"/>
                <w:szCs w:val="22"/>
                <w:lang w:val="ru-RU"/>
              </w:rPr>
              <w:t>услуг</w:t>
            </w:r>
            <w:r w:rsidR="00E56023">
              <w:rPr>
                <w:bCs/>
                <w:sz w:val="22"/>
                <w:szCs w:val="22"/>
                <w:lang w:val="sr-Latn-CS"/>
              </w:rPr>
              <w:t>e</w:t>
            </w:r>
            <w:r w:rsidR="00E56023" w:rsidRPr="007C1AE0">
              <w:rPr>
                <w:bCs/>
                <w:sz w:val="22"/>
                <w:szCs w:val="22"/>
                <w:lang w:val="ru-RU"/>
              </w:rPr>
              <w:t xml:space="preserve"> припреме за штампу и </w:t>
            </w:r>
            <w:r w:rsidR="00E56023" w:rsidRPr="007C1AE0">
              <w:rPr>
                <w:bCs/>
                <w:sz w:val="22"/>
                <w:szCs w:val="22"/>
                <w:lang w:val="sr-Cyrl-CS"/>
              </w:rPr>
              <w:t>штампања</w:t>
            </w:r>
            <w:r w:rsidRPr="00F57446">
              <w:rPr>
                <w:bCs/>
                <w:lang w:val="ru-RU"/>
              </w:rPr>
              <w:t xml:space="preserve"> </w:t>
            </w:r>
            <w:r w:rsidRPr="00F57446">
              <w:rPr>
                <w:bCs/>
                <w:lang w:val="sr-Cyrl-CS"/>
              </w:rPr>
              <w:t xml:space="preserve">за потребе Филозофског факултета у Београду. Назив и ознака из општег речника: </w:t>
            </w:r>
            <w:r w:rsidR="00E56023" w:rsidRPr="007C1AE0">
              <w:rPr>
                <w:sz w:val="22"/>
                <w:szCs w:val="22"/>
                <w:lang w:val="sr-Cyrl-CS"/>
              </w:rPr>
              <w:t>Услуге штампања и сродне услуге</w:t>
            </w:r>
            <w:r w:rsidRPr="00F57446">
              <w:rPr>
                <w:lang w:val="sr-Latn-CS"/>
              </w:rPr>
              <w:t xml:space="preserve">, </w:t>
            </w:r>
            <w:r w:rsidR="00E56023" w:rsidRPr="007C1AE0">
              <w:rPr>
                <w:sz w:val="22"/>
                <w:szCs w:val="22"/>
                <w:lang w:val="sr-Cyrl-CS"/>
              </w:rPr>
              <w:t>798200000-2</w:t>
            </w:r>
            <w:r w:rsidR="00E56023">
              <w:rPr>
                <w:sz w:val="22"/>
                <w:szCs w:val="22"/>
                <w:lang w:val="sr-Latn-CS"/>
              </w:rPr>
              <w:t>.</w:t>
            </w:r>
          </w:p>
        </w:tc>
      </w:tr>
      <w:tr w:rsidR="00FF797D" w:rsidRPr="00F57446" w:rsidTr="002F4A3A">
        <w:trPr>
          <w:trHeight w:val="54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Уговорена вредност: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E56023" w:rsidP="002F4A3A">
            <w:pPr>
              <w:pStyle w:val="BodyTextIndent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sr-Latn-CS"/>
              </w:rPr>
              <w:t>00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F797D" w:rsidRPr="00F57446">
              <w:rPr>
                <w:rFonts w:ascii="Times New Roman" w:hAnsi="Times New Roman"/>
                <w:sz w:val="24"/>
                <w:szCs w:val="24"/>
              </w:rPr>
              <w:t>000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F797D" w:rsidRPr="00F57446">
              <w:rPr>
                <w:rFonts w:ascii="Times New Roman" w:hAnsi="Times New Roman"/>
                <w:sz w:val="24"/>
                <w:szCs w:val="24"/>
              </w:rPr>
              <w:t>00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динара, без пореза на додату вредност</w:t>
            </w:r>
            <w:r w:rsidR="00FF797D" w:rsidRPr="00F574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што представља процењену вредност 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јавне 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>набавке</w:t>
            </w:r>
            <w:r w:rsidR="00FF797D" w:rsidRPr="00F574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F797D" w:rsidRPr="00F57446" w:rsidTr="002F4A3A">
        <w:trPr>
          <w:trHeight w:val="27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Критеријум за доделу уговора: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t>Најнижа понуђена цена</w:t>
            </w:r>
          </w:p>
        </w:tc>
      </w:tr>
      <w:tr w:rsidR="00FF797D" w:rsidRPr="00F57446" w:rsidTr="002F4A3A">
        <w:trPr>
          <w:trHeight w:val="419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Број примљених понуда: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E56023" w:rsidP="002F4A3A">
            <w:pPr>
              <w:pStyle w:val="Default"/>
            </w:pPr>
            <w:r>
              <w:t>2</w:t>
            </w:r>
          </w:p>
        </w:tc>
      </w:tr>
      <w:tr w:rsidR="00FF797D" w:rsidRPr="00F57446" w:rsidTr="002F4A3A">
        <w:trPr>
          <w:trHeight w:val="411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Понуђена цена: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0A3D83" w:rsidP="002F4A3A">
            <w:pPr>
              <w:pStyle w:val="Default"/>
              <w:rPr>
                <w:lang w:val="ru-RU"/>
              </w:rPr>
            </w:pPr>
            <w:r>
              <w:rPr>
                <w:lang w:val="sr-Cyrl-CS"/>
              </w:rPr>
              <w:t>376.522,00</w:t>
            </w:r>
            <w:r w:rsidR="00FF797D" w:rsidRPr="00F57446">
              <w:rPr>
                <w:bCs/>
                <w:lang w:val="ru-RU"/>
              </w:rPr>
              <w:t xml:space="preserve"> </w:t>
            </w:r>
            <w:r w:rsidR="00FF797D" w:rsidRPr="00F57446">
              <w:rPr>
                <w:lang w:val="ru-RU"/>
              </w:rPr>
              <w:t>динара</w:t>
            </w:r>
          </w:p>
        </w:tc>
      </w:tr>
      <w:tr w:rsidR="00FF797D" w:rsidRPr="00F57446" w:rsidTr="002F4A3A">
        <w:trPr>
          <w:trHeight w:val="496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Понуђена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цена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код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прихватљивих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понуда</w:t>
            </w:r>
            <w:r w:rsidRPr="00F57446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0A3D83" w:rsidP="002F4A3A">
            <w:pPr>
              <w:pStyle w:val="Default"/>
              <w:rPr>
                <w:lang w:val="ru-RU"/>
              </w:rPr>
            </w:pPr>
            <w:r>
              <w:rPr>
                <w:lang w:val="sr-Cyrl-CS"/>
              </w:rPr>
              <w:t>376.522,00</w:t>
            </w:r>
            <w:r w:rsidRPr="00F57446">
              <w:rPr>
                <w:bCs/>
                <w:lang w:val="ru-RU"/>
              </w:rPr>
              <w:t xml:space="preserve"> </w:t>
            </w:r>
            <w:r w:rsidRPr="00F57446">
              <w:rPr>
                <w:lang w:val="ru-RU"/>
              </w:rPr>
              <w:t>динара</w:t>
            </w:r>
          </w:p>
        </w:tc>
      </w:tr>
      <w:tr w:rsidR="00FF797D" w:rsidRPr="00F57446" w:rsidTr="002F4A3A">
        <w:trPr>
          <w:trHeight w:val="27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Датум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доношења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одлуке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додели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уговора</w:t>
            </w:r>
            <w:r w:rsidRPr="00F57446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E56023" w:rsidP="002F4A3A">
            <w:pPr>
              <w:rPr>
                <w:lang w:val="sr-Cyrl-CS"/>
              </w:rPr>
            </w:pPr>
            <w:r>
              <w:rPr>
                <w:lang w:val="sr-Cyrl-CS"/>
              </w:rPr>
              <w:t>08.10</w:t>
            </w:r>
            <w:r w:rsidR="00FF797D" w:rsidRPr="00F57446">
              <w:rPr>
                <w:lang w:val="sr-Cyrl-CS"/>
              </w:rPr>
              <w:t>.</w:t>
            </w:r>
            <w:r w:rsidR="00FF797D" w:rsidRPr="00F57446">
              <w:t>201</w:t>
            </w:r>
            <w:r w:rsidR="00FF797D" w:rsidRPr="00F57446">
              <w:rPr>
                <w:lang w:val="sr-Cyrl-CS"/>
              </w:rPr>
              <w:t>9</w:t>
            </w:r>
            <w:r w:rsidR="00FF797D" w:rsidRPr="00F57446">
              <w:t>.</w:t>
            </w:r>
            <w:r w:rsidR="00FF797D" w:rsidRPr="00F57446">
              <w:rPr>
                <w:lang w:val="sr-Cyrl-CS"/>
              </w:rPr>
              <w:t xml:space="preserve"> године</w:t>
            </w:r>
          </w:p>
        </w:tc>
      </w:tr>
      <w:tr w:rsidR="00FF797D" w:rsidRPr="00F57446" w:rsidTr="002F4A3A">
        <w:trPr>
          <w:trHeight w:val="388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Датум закључења уговора: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E56023" w:rsidP="002F4A3A">
            <w:pPr>
              <w:pStyle w:val="Default"/>
            </w:pPr>
            <w:r>
              <w:rPr>
                <w:lang w:val="sr-Cyrl-CS"/>
              </w:rPr>
              <w:t>23</w:t>
            </w:r>
            <w:r>
              <w:t>.</w:t>
            </w:r>
            <w:r>
              <w:rPr>
                <w:lang w:val="sr-Cyrl-CS"/>
              </w:rPr>
              <w:t>10</w:t>
            </w:r>
            <w:r w:rsidR="00FF797D" w:rsidRPr="00F57446">
              <w:t>.201</w:t>
            </w:r>
            <w:r w:rsidR="00FF797D" w:rsidRPr="00F57446">
              <w:rPr>
                <w:lang w:val="sr-Cyrl-CS"/>
              </w:rPr>
              <w:t>9</w:t>
            </w:r>
            <w:r w:rsidR="00FF797D" w:rsidRPr="00F57446">
              <w:t>.године</w:t>
            </w:r>
          </w:p>
        </w:tc>
      </w:tr>
      <w:tr w:rsidR="00FF797D" w:rsidRPr="00F57446" w:rsidTr="002F4A3A">
        <w:trPr>
          <w:trHeight w:val="697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Основни подаци о добављачу: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E56023" w:rsidP="00E56023">
            <w:pPr>
              <w:pStyle w:val="Default"/>
            </w:pPr>
            <w:r>
              <w:rPr>
                <w:lang w:val="sr-Cyrl-CS" w:eastAsia="sr-Latn-CS"/>
              </w:rPr>
              <w:t xml:space="preserve">ДИНА ДИЗАЈН доо, </w:t>
            </w:r>
            <w:r w:rsidR="00FF797D" w:rsidRPr="00F57446">
              <w:rPr>
                <w:lang w:val="sr-Cyrl-CS" w:eastAsia="sr-Latn-CS"/>
              </w:rPr>
              <w:t>Београд,</w:t>
            </w:r>
            <w:r w:rsidR="00FF797D" w:rsidRPr="00F57446">
              <w:rPr>
                <w:lang w:val="sr-Latn-CS" w:eastAsia="sr-Latn-CS"/>
              </w:rPr>
              <w:t xml:space="preserve"> </w:t>
            </w:r>
            <w:r w:rsidR="00FF797D" w:rsidRPr="00F57446">
              <w:rPr>
                <w:lang w:eastAsia="sr-Latn-CS"/>
              </w:rPr>
              <w:t xml:space="preserve"> </w:t>
            </w:r>
            <w:r w:rsidR="00FF797D" w:rsidRPr="00F57446">
              <w:rPr>
                <w:bCs/>
                <w:iCs/>
                <w:lang w:val="ru-RU"/>
              </w:rPr>
              <w:t xml:space="preserve">Улица </w:t>
            </w:r>
            <w:r>
              <w:rPr>
                <w:bCs/>
                <w:iCs/>
                <w:lang w:val="ru-RU"/>
              </w:rPr>
              <w:t xml:space="preserve">Кнеза од Семберије </w:t>
            </w:r>
            <w:r w:rsidR="00FF797D" w:rsidRPr="00F57446">
              <w:rPr>
                <w:lang w:val="sr-Cyrl-CS" w:eastAsia="sr-Latn-CS"/>
              </w:rPr>
              <w:t xml:space="preserve"> </w:t>
            </w:r>
            <w:r w:rsidR="00FF797D" w:rsidRPr="00F57446">
              <w:rPr>
                <w:bCs/>
                <w:iCs/>
                <w:lang w:val="ru-RU"/>
              </w:rPr>
              <w:t>број</w:t>
            </w:r>
            <w:r>
              <w:rPr>
                <w:lang w:val="sr-Cyrl-CS" w:eastAsia="sr-Latn-CS"/>
              </w:rPr>
              <w:t xml:space="preserve"> 5А</w:t>
            </w:r>
            <w:r w:rsidR="00FF797D" w:rsidRPr="00F57446">
              <w:rPr>
                <w:lang w:val="ru-RU"/>
              </w:rPr>
              <w:t xml:space="preserve">, порески идентификациони број:  </w:t>
            </w:r>
            <w:r>
              <w:rPr>
                <w:lang w:val="ru-RU"/>
              </w:rPr>
              <w:t>106551000</w:t>
            </w:r>
            <w:r w:rsidR="00FF797D" w:rsidRPr="00F57446">
              <w:rPr>
                <w:lang w:val="ru-RU"/>
              </w:rPr>
              <w:t xml:space="preserve">, матични број </w:t>
            </w:r>
            <w:r>
              <w:rPr>
                <w:lang w:val="ru-RU"/>
              </w:rPr>
              <w:t>20629258</w:t>
            </w:r>
          </w:p>
        </w:tc>
      </w:tr>
      <w:tr w:rsidR="00FF797D" w:rsidRPr="00F57446" w:rsidTr="002F4A3A">
        <w:trPr>
          <w:trHeight w:val="420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b/>
                <w:bCs/>
              </w:rPr>
              <w:t>Период важења уговора: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autoSpaceDE w:val="0"/>
              <w:autoSpaceDN w:val="0"/>
              <w:adjustRightInd w:val="0"/>
              <w:jc w:val="both"/>
            </w:pPr>
            <w:r w:rsidRPr="00F57446">
              <w:rPr>
                <w:color w:val="000000"/>
                <w:lang w:val="ru-RU"/>
              </w:rPr>
              <w:t>Уговор се закључује на период од једне године, од дана закључења</w:t>
            </w:r>
            <w:r w:rsidRPr="00F57446">
              <w:rPr>
                <w:lang w:val="sr-Cyrl-CS"/>
              </w:rPr>
              <w:t>, односно до утрошка средстава за предметну набавку.</w:t>
            </w:r>
          </w:p>
        </w:tc>
      </w:tr>
    </w:tbl>
    <w:p w:rsidR="00FF797D" w:rsidRPr="00F57446" w:rsidRDefault="00FF797D" w:rsidP="00FF797D">
      <w:pPr>
        <w:rPr>
          <w:rFonts w:eastAsia="Batang"/>
          <w:lang w:val="sr-Cyrl-CS"/>
        </w:rPr>
      </w:pPr>
    </w:p>
    <w:p w:rsidR="00FF797D" w:rsidRPr="00F57446" w:rsidRDefault="00FF797D" w:rsidP="00FF797D">
      <w:pPr>
        <w:rPr>
          <w:lang w:val="sr-Cyrl-CS"/>
        </w:rPr>
      </w:pPr>
    </w:p>
    <w:p w:rsidR="007A5C9C" w:rsidRDefault="007A5C9C"/>
    <w:sectPr w:rsidR="007A5C9C" w:rsidSect="00B27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AA" w:rsidRDefault="00482CAA" w:rsidP="00B27C44">
      <w:r>
        <w:separator/>
      </w:r>
    </w:p>
  </w:endnote>
  <w:endnote w:type="continuationSeparator" w:id="1">
    <w:p w:rsidR="00482CAA" w:rsidRDefault="00482CAA" w:rsidP="00B2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482C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482C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482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AA" w:rsidRDefault="00482CAA" w:rsidP="00B27C44">
      <w:r>
        <w:separator/>
      </w:r>
    </w:p>
  </w:footnote>
  <w:footnote w:type="continuationSeparator" w:id="1">
    <w:p w:rsidR="00482CAA" w:rsidRDefault="00482CAA" w:rsidP="00B27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482C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482C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482C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97D"/>
    <w:rsid w:val="000A3D83"/>
    <w:rsid w:val="000E5522"/>
    <w:rsid w:val="00482CAA"/>
    <w:rsid w:val="0063402E"/>
    <w:rsid w:val="007A5C9C"/>
    <w:rsid w:val="007E776E"/>
    <w:rsid w:val="00B27C44"/>
    <w:rsid w:val="00D02066"/>
    <w:rsid w:val="00E56023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797D"/>
    <w:rPr>
      <w:color w:val="314695"/>
      <w:u w:val="single"/>
    </w:rPr>
  </w:style>
  <w:style w:type="character" w:customStyle="1" w:styleId="BodyTextIndent3Char">
    <w:name w:val="Body Text Indent 3 Char"/>
    <w:aliases w:val=" Char Char Char, Char Char1"/>
    <w:basedOn w:val="DefaultParagraphFont"/>
    <w:link w:val="BodyTextIndent3"/>
    <w:locked/>
    <w:rsid w:val="00FF797D"/>
    <w:rPr>
      <w:rFonts w:ascii="CTimesBold" w:eastAsia="Batang" w:hAnsi="CTimesBold"/>
      <w:sz w:val="22"/>
    </w:rPr>
  </w:style>
  <w:style w:type="paragraph" w:styleId="BodyTextIndent3">
    <w:name w:val="Body Text Indent 3"/>
    <w:aliases w:val=" Char Char, Char"/>
    <w:basedOn w:val="Normal"/>
    <w:link w:val="BodyTextIndent3Char"/>
    <w:rsid w:val="00FF797D"/>
    <w:pPr>
      <w:ind w:right="-55" w:firstLine="720"/>
      <w:jc w:val="both"/>
    </w:pPr>
    <w:rPr>
      <w:rFonts w:ascii="CTimesBold" w:eastAsia="Batang" w:hAnsi="CTimesBold"/>
      <w:sz w:val="22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FF797D"/>
    <w:rPr>
      <w:sz w:val="16"/>
      <w:szCs w:val="16"/>
    </w:rPr>
  </w:style>
  <w:style w:type="paragraph" w:customStyle="1" w:styleId="Default">
    <w:name w:val="Default"/>
    <w:uiPriority w:val="99"/>
    <w:rsid w:val="00FF7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F797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FF797D"/>
    <w:rPr>
      <w:sz w:val="24"/>
      <w:szCs w:val="24"/>
    </w:rPr>
  </w:style>
  <w:style w:type="paragraph" w:styleId="Footer">
    <w:name w:val="footer"/>
    <w:basedOn w:val="Normal"/>
    <w:link w:val="FooterChar"/>
    <w:rsid w:val="00FF797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FF79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.bg.ac.r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4</cp:revision>
  <dcterms:created xsi:type="dcterms:W3CDTF">2019-07-03T10:52:00Z</dcterms:created>
  <dcterms:modified xsi:type="dcterms:W3CDTF">2019-10-31T14:26:00Z</dcterms:modified>
</cp:coreProperties>
</file>